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734EC" w14:textId="77777777" w:rsidR="00A47E5A" w:rsidRDefault="008E4726" w:rsidP="00A47E5A">
      <w:pPr>
        <w:jc w:val="left"/>
        <w:rPr>
          <w:rFonts w:asciiTheme="minorEastAsia" w:hAnsiTheme="minorEastAsia"/>
          <w:sz w:val="22"/>
        </w:rPr>
      </w:pPr>
      <w:r w:rsidRPr="00A47E5A">
        <w:rPr>
          <w:rFonts w:asciiTheme="minorEastAsia" w:hAnsiTheme="minorEastAsia" w:hint="eastAsia"/>
          <w:sz w:val="22"/>
        </w:rPr>
        <w:t>ご家族様各位</w:t>
      </w:r>
    </w:p>
    <w:p w14:paraId="6A93FC3F" w14:textId="2A795862" w:rsidR="00EE74B8" w:rsidRPr="00A47E5A" w:rsidRDefault="008E4726" w:rsidP="00A47E5A">
      <w:pPr>
        <w:jc w:val="right"/>
        <w:rPr>
          <w:rFonts w:asciiTheme="minorEastAsia" w:hAnsiTheme="minorEastAsia"/>
          <w:sz w:val="22"/>
        </w:rPr>
      </w:pPr>
      <w:r w:rsidRPr="00A47E5A">
        <w:rPr>
          <w:rFonts w:asciiTheme="minorEastAsia" w:hAnsiTheme="minorEastAsia" w:hint="eastAsia"/>
          <w:sz w:val="22"/>
        </w:rPr>
        <w:t xml:space="preserve">　　　　　　　　　　　　　　　　　　　　　　　　　</w:t>
      </w:r>
      <w:r w:rsidR="00F20C9C" w:rsidRPr="00A47E5A">
        <w:rPr>
          <w:rFonts w:asciiTheme="minorEastAsia" w:hAnsiTheme="minorEastAsia" w:hint="eastAsia"/>
          <w:sz w:val="22"/>
        </w:rPr>
        <w:t>令和</w:t>
      </w:r>
      <w:r w:rsidR="00B132FA">
        <w:rPr>
          <w:rFonts w:asciiTheme="minorEastAsia" w:hAnsiTheme="minorEastAsia" w:hint="eastAsia"/>
          <w:sz w:val="22"/>
        </w:rPr>
        <w:t>８</w:t>
      </w:r>
      <w:r w:rsidR="00B9594F" w:rsidRPr="00A47E5A">
        <w:rPr>
          <w:rFonts w:asciiTheme="minorEastAsia" w:hAnsiTheme="minorEastAsia" w:hint="eastAsia"/>
          <w:sz w:val="22"/>
        </w:rPr>
        <w:t>年５</w:t>
      </w:r>
      <w:r w:rsidRPr="00A47E5A">
        <w:rPr>
          <w:rFonts w:asciiTheme="minorEastAsia" w:hAnsiTheme="minorEastAsia" w:hint="eastAsia"/>
          <w:sz w:val="22"/>
        </w:rPr>
        <w:t>月吉日</w:t>
      </w:r>
    </w:p>
    <w:p w14:paraId="4A40E124" w14:textId="77777777" w:rsidR="008E4726" w:rsidRPr="00A47E5A" w:rsidRDefault="008E4726">
      <w:pPr>
        <w:rPr>
          <w:rFonts w:asciiTheme="minorEastAsia" w:hAnsiTheme="minorEastAsia"/>
          <w:sz w:val="22"/>
        </w:rPr>
      </w:pPr>
    </w:p>
    <w:p w14:paraId="3609FD44" w14:textId="7073138C" w:rsidR="008E4726" w:rsidRPr="003569CC" w:rsidRDefault="008E4726" w:rsidP="00B9594F">
      <w:pPr>
        <w:jc w:val="center"/>
        <w:rPr>
          <w:rFonts w:asciiTheme="minorEastAsia" w:hAnsiTheme="minorEastAsia"/>
          <w:b/>
          <w:sz w:val="24"/>
          <w:szCs w:val="24"/>
        </w:rPr>
      </w:pPr>
      <w:r w:rsidRPr="003569CC">
        <w:rPr>
          <w:rFonts w:asciiTheme="minorEastAsia" w:hAnsiTheme="minorEastAsia" w:hint="eastAsia"/>
          <w:b/>
          <w:sz w:val="24"/>
          <w:szCs w:val="24"/>
        </w:rPr>
        <w:t>〈</w:t>
      </w:r>
      <w:r w:rsidR="00A84264">
        <w:rPr>
          <w:rFonts w:asciiTheme="minorEastAsia" w:hAnsiTheme="minorEastAsia" w:hint="eastAsia"/>
          <w:b/>
          <w:sz w:val="24"/>
          <w:szCs w:val="24"/>
        </w:rPr>
        <w:t>入院時食事療養費</w:t>
      </w:r>
      <w:r w:rsidR="00B132FA">
        <w:rPr>
          <w:rFonts w:asciiTheme="minorEastAsia" w:hAnsiTheme="minorEastAsia" w:hint="eastAsia"/>
          <w:b/>
          <w:sz w:val="24"/>
          <w:szCs w:val="24"/>
        </w:rPr>
        <w:t>の負担額変更のお知らせ</w:t>
      </w:r>
      <w:r w:rsidR="00B9594F" w:rsidRPr="003569CC">
        <w:rPr>
          <w:rFonts w:asciiTheme="minorEastAsia" w:hAnsiTheme="minorEastAsia" w:hint="eastAsia"/>
          <w:b/>
          <w:sz w:val="24"/>
          <w:szCs w:val="24"/>
        </w:rPr>
        <w:t>〉</w:t>
      </w:r>
    </w:p>
    <w:p w14:paraId="3845F5B7" w14:textId="77777777" w:rsidR="008E4726" w:rsidRPr="00A84264" w:rsidRDefault="008E4726" w:rsidP="008E4726">
      <w:pPr>
        <w:jc w:val="center"/>
        <w:rPr>
          <w:rFonts w:asciiTheme="minorEastAsia" w:hAnsiTheme="minorEastAsia"/>
          <w:b/>
          <w:sz w:val="22"/>
        </w:rPr>
      </w:pPr>
    </w:p>
    <w:p w14:paraId="6EF0496A" w14:textId="62418368" w:rsidR="00D72F3B" w:rsidRPr="00A47E5A" w:rsidRDefault="00310D97" w:rsidP="00D72F3B">
      <w:pPr>
        <w:ind w:firstLineChars="100" w:firstLine="220"/>
        <w:rPr>
          <w:rFonts w:asciiTheme="minorEastAsia" w:hAnsiTheme="minorEastAsia"/>
          <w:sz w:val="22"/>
        </w:rPr>
      </w:pPr>
      <w:r w:rsidRPr="00A47E5A">
        <w:rPr>
          <w:rFonts w:asciiTheme="minorEastAsia" w:hAnsiTheme="minorEastAsia" w:hint="eastAsia"/>
          <w:sz w:val="22"/>
        </w:rPr>
        <w:t>日頃より</w:t>
      </w:r>
      <w:r w:rsidR="00D256B1">
        <w:rPr>
          <w:rFonts w:asciiTheme="minorEastAsia" w:hAnsiTheme="minorEastAsia" w:hint="eastAsia"/>
          <w:sz w:val="22"/>
        </w:rPr>
        <w:t>、</w:t>
      </w:r>
      <w:r w:rsidRPr="00A47E5A">
        <w:rPr>
          <w:rFonts w:asciiTheme="minorEastAsia" w:hAnsiTheme="minorEastAsia" w:hint="eastAsia"/>
          <w:sz w:val="22"/>
        </w:rPr>
        <w:t>当院の基本理念等につきまして</w:t>
      </w:r>
      <w:r w:rsidR="00D256B1">
        <w:rPr>
          <w:rFonts w:asciiTheme="minorEastAsia" w:hAnsiTheme="minorEastAsia" w:hint="eastAsia"/>
          <w:sz w:val="22"/>
        </w:rPr>
        <w:t>、ご</w:t>
      </w:r>
      <w:r w:rsidR="008E4726" w:rsidRPr="00A47E5A">
        <w:rPr>
          <w:rFonts w:asciiTheme="minorEastAsia" w:hAnsiTheme="minorEastAsia" w:hint="eastAsia"/>
          <w:sz w:val="22"/>
        </w:rPr>
        <w:t>理解ご協力を頂き誠にありがとうございます。</w:t>
      </w:r>
    </w:p>
    <w:p w14:paraId="297C83BB" w14:textId="6697318C" w:rsidR="00B132FA" w:rsidRDefault="00B132FA" w:rsidP="00A84264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今般の</w:t>
      </w:r>
      <w:r w:rsidR="008505CF">
        <w:rPr>
          <w:rFonts w:asciiTheme="minorEastAsia" w:hAnsiTheme="minorEastAsia" w:hint="eastAsia"/>
          <w:sz w:val="22"/>
        </w:rPr>
        <w:t>光熱費及び</w:t>
      </w:r>
      <w:r>
        <w:rPr>
          <w:rFonts w:asciiTheme="minorEastAsia" w:hAnsiTheme="minorEastAsia" w:hint="eastAsia"/>
          <w:sz w:val="22"/>
        </w:rPr>
        <w:t>食材費</w:t>
      </w:r>
      <w:r w:rsidR="008505CF">
        <w:rPr>
          <w:rFonts w:asciiTheme="minorEastAsia" w:hAnsiTheme="minorEastAsia" w:hint="eastAsia"/>
          <w:sz w:val="22"/>
        </w:rPr>
        <w:t>等</w:t>
      </w:r>
      <w:r>
        <w:rPr>
          <w:rFonts w:asciiTheme="minorEastAsia" w:hAnsiTheme="minorEastAsia" w:hint="eastAsia"/>
          <w:sz w:val="22"/>
        </w:rPr>
        <w:t>の高騰</w:t>
      </w:r>
      <w:r w:rsidR="008505CF">
        <w:rPr>
          <w:rFonts w:asciiTheme="minorEastAsia" w:hAnsiTheme="minorEastAsia" w:hint="eastAsia"/>
          <w:sz w:val="22"/>
        </w:rPr>
        <w:t>に伴い、</w:t>
      </w:r>
      <w:r>
        <w:rPr>
          <w:rFonts w:asciiTheme="minorEastAsia" w:hAnsiTheme="minorEastAsia" w:hint="eastAsia"/>
          <w:sz w:val="22"/>
        </w:rPr>
        <w:t>厚生労働</w:t>
      </w:r>
      <w:r w:rsidR="008505CF">
        <w:rPr>
          <w:rFonts w:asciiTheme="minorEastAsia" w:hAnsiTheme="minorEastAsia" w:hint="eastAsia"/>
          <w:sz w:val="22"/>
        </w:rPr>
        <w:t>告示に基づき、入院時食事療養費の</w:t>
      </w:r>
      <w:r w:rsidR="000976D0">
        <w:rPr>
          <w:rFonts w:asciiTheme="minorEastAsia" w:hAnsiTheme="minorEastAsia" w:hint="eastAsia"/>
          <w:sz w:val="22"/>
        </w:rPr>
        <w:t>標準</w:t>
      </w:r>
      <w:r w:rsidR="008505CF">
        <w:rPr>
          <w:rFonts w:asciiTheme="minorEastAsia" w:hAnsiTheme="minorEastAsia" w:hint="eastAsia"/>
          <w:sz w:val="22"/>
        </w:rPr>
        <w:t>負担額</w:t>
      </w:r>
      <w:r>
        <w:rPr>
          <w:rFonts w:asciiTheme="minorEastAsia" w:hAnsiTheme="minorEastAsia" w:hint="eastAsia"/>
          <w:sz w:val="22"/>
        </w:rPr>
        <w:t>が下記のとおり変更となります。</w:t>
      </w:r>
    </w:p>
    <w:p w14:paraId="0870373B" w14:textId="5190E782" w:rsidR="00A47E5A" w:rsidRDefault="00B132FA" w:rsidP="00A84264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なお、</w:t>
      </w:r>
      <w:r w:rsidR="000976D0">
        <w:rPr>
          <w:rFonts w:asciiTheme="minorEastAsia" w:hAnsiTheme="minorEastAsia" w:hint="eastAsia"/>
          <w:sz w:val="22"/>
        </w:rPr>
        <w:t>今回の</w:t>
      </w:r>
      <w:r>
        <w:rPr>
          <w:rFonts w:asciiTheme="minorEastAsia" w:hAnsiTheme="minorEastAsia" w:hint="eastAsia"/>
          <w:sz w:val="22"/>
        </w:rPr>
        <w:t>価格改定は</w:t>
      </w:r>
      <w:r w:rsidR="00A84264">
        <w:rPr>
          <w:rFonts w:asciiTheme="minorEastAsia" w:hAnsiTheme="minorEastAsia" w:hint="eastAsia"/>
          <w:sz w:val="22"/>
        </w:rPr>
        <w:t>令和８年６月１日より</w:t>
      </w:r>
      <w:r>
        <w:rPr>
          <w:rFonts w:asciiTheme="minorEastAsia" w:hAnsiTheme="minorEastAsia" w:hint="eastAsia"/>
          <w:sz w:val="22"/>
        </w:rPr>
        <w:t>全国の医療機関一律で行われます。</w:t>
      </w:r>
      <w:r w:rsidR="00A84264">
        <w:rPr>
          <w:rFonts w:asciiTheme="minorEastAsia" w:hAnsiTheme="minorEastAsia" w:hint="eastAsia"/>
          <w:sz w:val="22"/>
        </w:rPr>
        <w:t>ご理解とご協力を賜りますようお願い申し上げます。</w:t>
      </w:r>
    </w:p>
    <w:p w14:paraId="6A2DC58B" w14:textId="7900664B" w:rsidR="00A84264" w:rsidRDefault="00A84264" w:rsidP="00A84264">
      <w:pPr>
        <w:ind w:firstLineChars="100" w:firstLine="220"/>
        <w:rPr>
          <w:rFonts w:asciiTheme="minorEastAsia" w:hAnsiTheme="minorEastAsia"/>
          <w:sz w:val="22"/>
        </w:rPr>
      </w:pPr>
    </w:p>
    <w:p w14:paraId="48EE7C01" w14:textId="77777777" w:rsidR="00E02CCA" w:rsidRDefault="00A84264" w:rsidP="00E02CCA">
      <w:pPr>
        <w:pStyle w:val="aa"/>
      </w:pPr>
      <w:r>
        <w:rPr>
          <w:rFonts w:hint="eastAsia"/>
        </w:rPr>
        <w:t>記</w:t>
      </w:r>
    </w:p>
    <w:p w14:paraId="00181A85" w14:textId="77777777" w:rsidR="00E02CCA" w:rsidRDefault="00E02CCA" w:rsidP="00E02CCA"/>
    <w:p w14:paraId="0BFECC40" w14:textId="77777777" w:rsidR="00E02CCA" w:rsidRPr="003C690A" w:rsidRDefault="00E02CCA" w:rsidP="00E02CCA"/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8"/>
        <w:gridCol w:w="3118"/>
        <w:gridCol w:w="3119"/>
      </w:tblGrid>
      <w:tr w:rsidR="008505CF" w14:paraId="496BFB95" w14:textId="77777777" w:rsidTr="00756228">
        <w:trPr>
          <w:jc w:val="center"/>
        </w:trPr>
        <w:tc>
          <w:tcPr>
            <w:tcW w:w="9072" w:type="dxa"/>
            <w:gridSpan w:val="4"/>
          </w:tcPr>
          <w:p w14:paraId="297D5D2B" w14:textId="35FB02AE" w:rsidR="008505CF" w:rsidRDefault="008505CF" w:rsidP="008505CF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食事療養標準負担額</w:t>
            </w:r>
          </w:p>
        </w:tc>
      </w:tr>
      <w:tr w:rsidR="00E02CCA" w14:paraId="4EF52E87" w14:textId="77777777" w:rsidTr="00756228">
        <w:trPr>
          <w:jc w:val="center"/>
        </w:trPr>
        <w:tc>
          <w:tcPr>
            <w:tcW w:w="2835" w:type="dxa"/>
            <w:gridSpan w:val="2"/>
          </w:tcPr>
          <w:p w14:paraId="4E9F6F7A" w14:textId="38E57C23" w:rsidR="00E02CCA" w:rsidRDefault="00E02CCA" w:rsidP="008505CF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所得区分</w:t>
            </w:r>
          </w:p>
        </w:tc>
        <w:tc>
          <w:tcPr>
            <w:tcW w:w="3118" w:type="dxa"/>
            <w:vMerge w:val="restart"/>
            <w:vAlign w:val="center"/>
          </w:tcPr>
          <w:p w14:paraId="558467D2" w14:textId="791439AB" w:rsidR="00E02CCA" w:rsidRDefault="00E02CCA" w:rsidP="0075622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令和８年５月まで</w:t>
            </w:r>
          </w:p>
        </w:tc>
        <w:tc>
          <w:tcPr>
            <w:tcW w:w="3119" w:type="dxa"/>
            <w:vMerge w:val="restart"/>
            <w:vAlign w:val="center"/>
          </w:tcPr>
          <w:p w14:paraId="538FCE96" w14:textId="7E5223A8" w:rsidR="00E02CCA" w:rsidRDefault="00E02CCA" w:rsidP="0075622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令和８年６月以降</w:t>
            </w:r>
          </w:p>
        </w:tc>
      </w:tr>
      <w:tr w:rsidR="00E02CCA" w14:paraId="1AD32DC2" w14:textId="77777777" w:rsidTr="00756228">
        <w:trPr>
          <w:jc w:val="center"/>
        </w:trPr>
        <w:tc>
          <w:tcPr>
            <w:tcW w:w="1417" w:type="dxa"/>
          </w:tcPr>
          <w:p w14:paraId="3ABA233F" w14:textId="6CB7B3DB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７０歳未満</w:t>
            </w:r>
          </w:p>
        </w:tc>
        <w:tc>
          <w:tcPr>
            <w:tcW w:w="1418" w:type="dxa"/>
          </w:tcPr>
          <w:p w14:paraId="2F06C94F" w14:textId="542983C9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７０歳以上</w:t>
            </w:r>
          </w:p>
        </w:tc>
        <w:tc>
          <w:tcPr>
            <w:tcW w:w="3118" w:type="dxa"/>
            <w:vMerge/>
          </w:tcPr>
          <w:p w14:paraId="3265B47E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02CA029F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02CCA" w14:paraId="199187AC" w14:textId="77777777" w:rsidTr="00756228">
        <w:trPr>
          <w:jc w:val="center"/>
        </w:trPr>
        <w:tc>
          <w:tcPr>
            <w:tcW w:w="1417" w:type="dxa"/>
          </w:tcPr>
          <w:p w14:paraId="63D2E9EB" w14:textId="195410E8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区分ア</w:t>
            </w:r>
          </w:p>
        </w:tc>
        <w:tc>
          <w:tcPr>
            <w:tcW w:w="1418" w:type="dxa"/>
          </w:tcPr>
          <w:p w14:paraId="7D6D2E9D" w14:textId="653A7CEF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現役並みⅢ</w:t>
            </w:r>
          </w:p>
        </w:tc>
        <w:tc>
          <w:tcPr>
            <w:tcW w:w="3118" w:type="dxa"/>
            <w:vMerge w:val="restart"/>
            <w:vAlign w:val="center"/>
          </w:tcPr>
          <w:p w14:paraId="60A227E2" w14:textId="58ADE199" w:rsidR="00E02CCA" w:rsidRDefault="00E02CCA" w:rsidP="0075622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１食５１０円</w:t>
            </w:r>
          </w:p>
        </w:tc>
        <w:tc>
          <w:tcPr>
            <w:tcW w:w="3119" w:type="dxa"/>
            <w:vMerge w:val="restart"/>
            <w:vAlign w:val="center"/>
          </w:tcPr>
          <w:p w14:paraId="47E0E3D7" w14:textId="28CCAC6E" w:rsidR="00E02CCA" w:rsidRDefault="00E02CCA" w:rsidP="0075622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１食５５０円</w:t>
            </w:r>
          </w:p>
        </w:tc>
      </w:tr>
      <w:tr w:rsidR="00E02CCA" w14:paraId="64D02D11" w14:textId="77777777" w:rsidTr="00756228">
        <w:trPr>
          <w:jc w:val="center"/>
        </w:trPr>
        <w:tc>
          <w:tcPr>
            <w:tcW w:w="1417" w:type="dxa"/>
          </w:tcPr>
          <w:p w14:paraId="0B8C88D8" w14:textId="56E692CA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区分イ</w:t>
            </w:r>
          </w:p>
        </w:tc>
        <w:tc>
          <w:tcPr>
            <w:tcW w:w="1418" w:type="dxa"/>
          </w:tcPr>
          <w:p w14:paraId="7F0E9FC8" w14:textId="0959959C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現役並みⅡ</w:t>
            </w:r>
          </w:p>
        </w:tc>
        <w:tc>
          <w:tcPr>
            <w:tcW w:w="3118" w:type="dxa"/>
            <w:vMerge/>
          </w:tcPr>
          <w:p w14:paraId="6F14B4BD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0866A4E2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02CCA" w14:paraId="20B5A96E" w14:textId="77777777" w:rsidTr="00756228">
        <w:trPr>
          <w:jc w:val="center"/>
        </w:trPr>
        <w:tc>
          <w:tcPr>
            <w:tcW w:w="1417" w:type="dxa"/>
          </w:tcPr>
          <w:p w14:paraId="766D3838" w14:textId="276DE563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区分ウ</w:t>
            </w:r>
          </w:p>
        </w:tc>
        <w:tc>
          <w:tcPr>
            <w:tcW w:w="1418" w:type="dxa"/>
          </w:tcPr>
          <w:p w14:paraId="215DE382" w14:textId="30276410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現役並みⅠ</w:t>
            </w:r>
          </w:p>
        </w:tc>
        <w:tc>
          <w:tcPr>
            <w:tcW w:w="3118" w:type="dxa"/>
            <w:vMerge/>
          </w:tcPr>
          <w:p w14:paraId="29EDAF25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1E64EBC5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02CCA" w14:paraId="65B5E59A" w14:textId="77777777" w:rsidTr="00756228">
        <w:trPr>
          <w:jc w:val="center"/>
        </w:trPr>
        <w:tc>
          <w:tcPr>
            <w:tcW w:w="1417" w:type="dxa"/>
          </w:tcPr>
          <w:p w14:paraId="03512A33" w14:textId="075900B8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区分エ</w:t>
            </w:r>
          </w:p>
        </w:tc>
        <w:tc>
          <w:tcPr>
            <w:tcW w:w="1418" w:type="dxa"/>
          </w:tcPr>
          <w:p w14:paraId="2EDCC2A2" w14:textId="4B9C2300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一般</w:t>
            </w:r>
          </w:p>
        </w:tc>
        <w:tc>
          <w:tcPr>
            <w:tcW w:w="3118" w:type="dxa"/>
            <w:vMerge/>
          </w:tcPr>
          <w:p w14:paraId="662386FC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7BFE4BFB" w14:textId="77777777" w:rsidR="00E02CCA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8F7D94" w14:paraId="0CF3F2BF" w14:textId="77777777" w:rsidTr="00E511D2">
        <w:trPr>
          <w:jc w:val="center"/>
        </w:trPr>
        <w:tc>
          <w:tcPr>
            <w:tcW w:w="2835" w:type="dxa"/>
            <w:gridSpan w:val="2"/>
          </w:tcPr>
          <w:p w14:paraId="72FFACB5" w14:textId="3EA0CFAC" w:rsidR="008F7D94" w:rsidRDefault="008F7D94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指定難病</w:t>
            </w:r>
            <w:r w:rsidR="000976D0">
              <w:rPr>
                <w:rFonts w:asciiTheme="minorEastAsia" w:hAnsiTheme="minorEastAsia" w:hint="eastAsia"/>
                <w:sz w:val="20"/>
                <w:szCs w:val="20"/>
              </w:rPr>
              <w:t>等</w:t>
            </w:r>
          </w:p>
        </w:tc>
        <w:tc>
          <w:tcPr>
            <w:tcW w:w="3118" w:type="dxa"/>
          </w:tcPr>
          <w:p w14:paraId="55918BD8" w14:textId="2F87CCC4" w:rsidR="008F7D94" w:rsidRDefault="008F7D94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１食３００円</w:t>
            </w:r>
          </w:p>
        </w:tc>
        <w:tc>
          <w:tcPr>
            <w:tcW w:w="3119" w:type="dxa"/>
          </w:tcPr>
          <w:p w14:paraId="4BAED37B" w14:textId="3C6F5252" w:rsidR="008F7D94" w:rsidRDefault="008F7D94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１食３３０円</w:t>
            </w:r>
          </w:p>
        </w:tc>
      </w:tr>
      <w:tr w:rsidR="008505CF" w14:paraId="640F6460" w14:textId="77777777" w:rsidTr="00756228">
        <w:trPr>
          <w:jc w:val="center"/>
        </w:trPr>
        <w:tc>
          <w:tcPr>
            <w:tcW w:w="1417" w:type="dxa"/>
          </w:tcPr>
          <w:p w14:paraId="51F818A7" w14:textId="75BBD5B0" w:rsidR="008505CF" w:rsidRDefault="008505CF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区分オ</w:t>
            </w:r>
          </w:p>
        </w:tc>
        <w:tc>
          <w:tcPr>
            <w:tcW w:w="1418" w:type="dxa"/>
          </w:tcPr>
          <w:p w14:paraId="11392B51" w14:textId="2F43C143" w:rsidR="008505CF" w:rsidRDefault="008505CF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低所得Ⅱ</w:t>
            </w:r>
          </w:p>
        </w:tc>
        <w:tc>
          <w:tcPr>
            <w:tcW w:w="3118" w:type="dxa"/>
          </w:tcPr>
          <w:p w14:paraId="593F84E3" w14:textId="1378FC33" w:rsidR="008505CF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１食２４０円</w:t>
            </w:r>
          </w:p>
        </w:tc>
        <w:tc>
          <w:tcPr>
            <w:tcW w:w="3119" w:type="dxa"/>
          </w:tcPr>
          <w:p w14:paraId="74D9D6B9" w14:textId="59E43019" w:rsidR="008505CF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１食２７０円</w:t>
            </w:r>
          </w:p>
        </w:tc>
      </w:tr>
      <w:tr w:rsidR="008F2CF7" w14:paraId="42148825" w14:textId="77777777" w:rsidTr="002C3473">
        <w:trPr>
          <w:jc w:val="center"/>
        </w:trPr>
        <w:tc>
          <w:tcPr>
            <w:tcW w:w="2835" w:type="dxa"/>
            <w:gridSpan w:val="2"/>
          </w:tcPr>
          <w:p w14:paraId="07B37090" w14:textId="1F29A3C4" w:rsidR="008F2CF7" w:rsidRDefault="008F2CF7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長期入院該当</w:t>
            </w:r>
          </w:p>
        </w:tc>
        <w:tc>
          <w:tcPr>
            <w:tcW w:w="3118" w:type="dxa"/>
          </w:tcPr>
          <w:p w14:paraId="09F1EE6D" w14:textId="59713BFD" w:rsidR="008F2CF7" w:rsidRDefault="008F2CF7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１食１９０円</w:t>
            </w:r>
          </w:p>
        </w:tc>
        <w:tc>
          <w:tcPr>
            <w:tcW w:w="3119" w:type="dxa"/>
          </w:tcPr>
          <w:p w14:paraId="21548239" w14:textId="16BD48BA" w:rsidR="008F2CF7" w:rsidRDefault="008F2CF7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１食２２０円</w:t>
            </w:r>
          </w:p>
        </w:tc>
      </w:tr>
      <w:tr w:rsidR="008505CF" w14:paraId="5C186D93" w14:textId="77777777" w:rsidTr="00756228">
        <w:trPr>
          <w:jc w:val="center"/>
        </w:trPr>
        <w:tc>
          <w:tcPr>
            <w:tcW w:w="1417" w:type="dxa"/>
          </w:tcPr>
          <w:p w14:paraId="03131702" w14:textId="471CC0FA" w:rsidR="008505CF" w:rsidRDefault="007E2843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240C3D" wp14:editId="7F0DF60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0</wp:posOffset>
                      </wp:positionV>
                      <wp:extent cx="876300" cy="209550"/>
                      <wp:effectExtent l="0" t="0" r="19050" b="19050"/>
                      <wp:wrapNone/>
                      <wp:docPr id="1" name="直線コネク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76300" cy="209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EF6F22" id="直線コネクタ 1" o:spid="_x0000_s1026" style="position:absolute;left:0;text-align:lef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0" to="64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4jYqwEAAJYDAAAOAAAAZHJzL2Uyb0RvYy54bWysU01P3DAQvVfqf7B87ya7FRSizXIAtRxQ&#10;iwr8AOOMN1b9JdvdZP99x5PdULXAAXGx/DHvzbw34/XFaA3bQUzau5YvFzVn4KTvtNu2/OH+66cz&#10;zlIWrhPGO2j5HhK/2Hz8sB5CAyvfe9NBZEjiUjOElvc5h6aqkuzBirTwARw+Kh+tyHiM26qLYkB2&#10;a6pVXZ9Wg49diF5CSnh7NT3yDfErBTL/UCpBZqblWFumNdL6WNZqsxbNNorQa3koQ7yhCiu0w6Qz&#10;1ZXIgv2O+j8qq2X0yau8kN5WXiktgTSgmmX9j5q7XgQgLWhOCrNN6f1o5ffdpbuNaMMQUpPCbSwq&#10;RhUtU0aHa+wp6cJK2Ui27WfbYMxM4uXZl9PPNZor8WlVn5+ckK3VRFPoQkz5G3jLyqblRruiSjRi&#10;d5MypsbQYwgengqhXd4bKMHG/QTFdIcJV4SmGYFLE9lOYHe7X8vSTeSiyAJR2pgZVL8OOsQWGNDc&#10;zMDJgBezzdGU0bs8A612Pj6XNY/HUtUUf1Q9aS2yH323p7aQHdh8UnYY1DJdf58J/vSdNn8AAAD/&#10;/wMAUEsDBBQABgAIAAAAIQDe9AZh2QAAAAYBAAAPAAAAZHJzL2Rvd25yZXYueG1sTI/BTsMwEETv&#10;SPyDtUjcWqeJBCFkU0ElxKWXFj7Ajd04aryObLc1f8/2BMfRjGbetOvsJnExIY6eEFbLAoSh3uuR&#10;BoTvr49FDSImRVpNngzCj4mw7u7vWtVof6WduezTILiEYqMQbEpzI2XsrXEqLv1siL2jD04llmGQ&#10;Oqgrl7tJlkXxJJ0aiResms3Gmv60PzsEt/l83vpdnfM2Bh3fj1WyjhAfH/LbK4hkcvoLww2f0aFj&#10;poM/k45iQli8lJxE4EM3t6z5yAGhqgqQXSv/43e/AAAA//8DAFBLAQItABQABgAIAAAAIQC2gziS&#10;/gAAAOEBAAATAAAAAAAAAAAAAAAAAAAAAABbQ29udGVudF9UeXBlc10ueG1sUEsBAi0AFAAGAAgA&#10;AAAhADj9If/WAAAAlAEAAAsAAAAAAAAAAAAAAAAALwEAAF9yZWxzLy5yZWxzUEsBAi0AFAAGAAgA&#10;AAAhAJYPiNirAQAAlgMAAA4AAAAAAAAAAAAAAAAALgIAAGRycy9lMm9Eb2MueG1sUEsBAi0AFAAG&#10;AAgAAAAhAN70BmHZAAAABgEAAA8AAAAAAAAAAAAAAAAABQQAAGRycy9kb3ducmV2LnhtbFBLBQYA&#10;AAAABAAEAPMAAAAL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18" w:type="dxa"/>
          </w:tcPr>
          <w:p w14:paraId="7356AAE5" w14:textId="560F3D81" w:rsidR="008505CF" w:rsidRDefault="008505CF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低所得Ⅰ</w:t>
            </w:r>
          </w:p>
        </w:tc>
        <w:tc>
          <w:tcPr>
            <w:tcW w:w="3118" w:type="dxa"/>
          </w:tcPr>
          <w:p w14:paraId="5EE71258" w14:textId="37E9F318" w:rsidR="008505CF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１食１１０円</w:t>
            </w:r>
          </w:p>
        </w:tc>
        <w:tc>
          <w:tcPr>
            <w:tcW w:w="3119" w:type="dxa"/>
          </w:tcPr>
          <w:p w14:paraId="61B79D3F" w14:textId="56328D0C" w:rsidR="008505CF" w:rsidRDefault="00E02CCA" w:rsidP="00E02CCA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１食１３０円</w:t>
            </w:r>
          </w:p>
        </w:tc>
      </w:tr>
    </w:tbl>
    <w:p w14:paraId="76AFE8FB" w14:textId="0684FBED" w:rsidR="006F507F" w:rsidRPr="00A47E5A" w:rsidRDefault="006F507F" w:rsidP="008E4726">
      <w:pPr>
        <w:rPr>
          <w:rFonts w:asciiTheme="minorEastAsia" w:hAnsiTheme="minorEastAsia"/>
          <w:sz w:val="22"/>
        </w:rPr>
      </w:pPr>
    </w:p>
    <w:p w14:paraId="49C1085D" w14:textId="77777777" w:rsidR="00E02CCA" w:rsidRDefault="00E02CCA" w:rsidP="00A47E5A">
      <w:pPr>
        <w:jc w:val="right"/>
        <w:rPr>
          <w:rFonts w:asciiTheme="minorEastAsia" w:hAnsiTheme="minorEastAsia"/>
          <w:sz w:val="22"/>
        </w:rPr>
      </w:pPr>
    </w:p>
    <w:p w14:paraId="543AF59F" w14:textId="77777777" w:rsidR="00E02CCA" w:rsidRDefault="00E02CCA" w:rsidP="00A47E5A">
      <w:pPr>
        <w:jc w:val="right"/>
        <w:rPr>
          <w:rFonts w:asciiTheme="minorEastAsia" w:hAnsiTheme="minorEastAsia"/>
          <w:sz w:val="22"/>
        </w:rPr>
      </w:pPr>
    </w:p>
    <w:p w14:paraId="6A7AF56E" w14:textId="0D6AC602" w:rsidR="00A47E5A" w:rsidRPr="00E02CCA" w:rsidRDefault="00A47E5A" w:rsidP="00A47E5A">
      <w:pPr>
        <w:jc w:val="right"/>
        <w:rPr>
          <w:rFonts w:asciiTheme="minorEastAsia" w:hAnsiTheme="minorEastAsia"/>
          <w:sz w:val="22"/>
        </w:rPr>
      </w:pPr>
      <w:r w:rsidRPr="00E02CCA">
        <w:rPr>
          <w:rFonts w:asciiTheme="minorEastAsia" w:hAnsiTheme="minorEastAsia" w:hint="eastAsia"/>
          <w:sz w:val="22"/>
        </w:rPr>
        <w:t>医療法人芳生会　保土ヶ谷病院</w:t>
      </w:r>
    </w:p>
    <w:p w14:paraId="0A267599" w14:textId="305C8E4C" w:rsidR="00A47E5A" w:rsidRPr="00E02CCA" w:rsidRDefault="00A47E5A" w:rsidP="00A47E5A">
      <w:pPr>
        <w:jc w:val="right"/>
        <w:rPr>
          <w:rFonts w:asciiTheme="minorEastAsia" w:hAnsiTheme="minorEastAsia"/>
          <w:sz w:val="22"/>
        </w:rPr>
      </w:pPr>
      <w:r w:rsidRPr="00E02CCA">
        <w:rPr>
          <w:rFonts w:asciiTheme="minorEastAsia" w:hAnsiTheme="minorEastAsia" w:hint="eastAsia"/>
          <w:sz w:val="22"/>
        </w:rPr>
        <w:t xml:space="preserve">　　　　　　　　　　　　　　　　　　　　　　　　　　　　　　　院長</w:t>
      </w:r>
      <w:r w:rsidR="00E02CCA">
        <w:rPr>
          <w:rFonts w:asciiTheme="minorEastAsia" w:hAnsiTheme="minorEastAsia" w:hint="eastAsia"/>
          <w:sz w:val="22"/>
        </w:rPr>
        <w:t xml:space="preserve">　　</w:t>
      </w:r>
      <w:r w:rsidRPr="00E02CCA">
        <w:rPr>
          <w:rFonts w:asciiTheme="minorEastAsia" w:hAnsiTheme="minorEastAsia" w:hint="eastAsia"/>
          <w:sz w:val="22"/>
        </w:rPr>
        <w:t xml:space="preserve">　宋　敏鎬</w:t>
      </w:r>
    </w:p>
    <w:sectPr w:rsidR="00A47E5A" w:rsidRPr="00E02CCA" w:rsidSect="00B132F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3E3AB" w14:textId="77777777" w:rsidR="00441D00" w:rsidRDefault="00441D00" w:rsidP="003C6C44">
      <w:r>
        <w:separator/>
      </w:r>
    </w:p>
  </w:endnote>
  <w:endnote w:type="continuationSeparator" w:id="0">
    <w:p w14:paraId="2184B05F" w14:textId="77777777" w:rsidR="00441D00" w:rsidRDefault="00441D00" w:rsidP="003C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8B522" w14:textId="77777777" w:rsidR="00441D00" w:rsidRDefault="00441D00" w:rsidP="003C6C44">
      <w:r>
        <w:separator/>
      </w:r>
    </w:p>
  </w:footnote>
  <w:footnote w:type="continuationSeparator" w:id="0">
    <w:p w14:paraId="546BC4A6" w14:textId="77777777" w:rsidR="00441D00" w:rsidRDefault="00441D00" w:rsidP="003C6C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726"/>
    <w:rsid w:val="000021B1"/>
    <w:rsid w:val="00034451"/>
    <w:rsid w:val="0006726A"/>
    <w:rsid w:val="000976D0"/>
    <w:rsid w:val="000A5943"/>
    <w:rsid w:val="001347AE"/>
    <w:rsid w:val="00140D60"/>
    <w:rsid w:val="00166EE2"/>
    <w:rsid w:val="001742D1"/>
    <w:rsid w:val="001E3275"/>
    <w:rsid w:val="002D598D"/>
    <w:rsid w:val="00310D97"/>
    <w:rsid w:val="00311E9B"/>
    <w:rsid w:val="003569CC"/>
    <w:rsid w:val="00367747"/>
    <w:rsid w:val="003A70C1"/>
    <w:rsid w:val="003C690A"/>
    <w:rsid w:val="003C6C44"/>
    <w:rsid w:val="00441D00"/>
    <w:rsid w:val="00521729"/>
    <w:rsid w:val="005416F7"/>
    <w:rsid w:val="00573B75"/>
    <w:rsid w:val="0060711D"/>
    <w:rsid w:val="0063149F"/>
    <w:rsid w:val="00646C05"/>
    <w:rsid w:val="0065738F"/>
    <w:rsid w:val="006F0CD7"/>
    <w:rsid w:val="006F507F"/>
    <w:rsid w:val="00756228"/>
    <w:rsid w:val="007834C8"/>
    <w:rsid w:val="007C272F"/>
    <w:rsid w:val="007E2843"/>
    <w:rsid w:val="008323D6"/>
    <w:rsid w:val="008505CF"/>
    <w:rsid w:val="00857F01"/>
    <w:rsid w:val="008C19F5"/>
    <w:rsid w:val="008D542A"/>
    <w:rsid w:val="008E4726"/>
    <w:rsid w:val="008F2CF7"/>
    <w:rsid w:val="008F7D94"/>
    <w:rsid w:val="00A20801"/>
    <w:rsid w:val="00A35280"/>
    <w:rsid w:val="00A47E5A"/>
    <w:rsid w:val="00A552C4"/>
    <w:rsid w:val="00A84264"/>
    <w:rsid w:val="00B132FA"/>
    <w:rsid w:val="00B35FAE"/>
    <w:rsid w:val="00B9594F"/>
    <w:rsid w:val="00BB56A5"/>
    <w:rsid w:val="00BE2F83"/>
    <w:rsid w:val="00BF42FD"/>
    <w:rsid w:val="00CA03D3"/>
    <w:rsid w:val="00CA1731"/>
    <w:rsid w:val="00CD2E9C"/>
    <w:rsid w:val="00D0286A"/>
    <w:rsid w:val="00D256B1"/>
    <w:rsid w:val="00D65159"/>
    <w:rsid w:val="00D72F3B"/>
    <w:rsid w:val="00DB2434"/>
    <w:rsid w:val="00E02CCA"/>
    <w:rsid w:val="00E044A3"/>
    <w:rsid w:val="00E14562"/>
    <w:rsid w:val="00E35137"/>
    <w:rsid w:val="00E618D9"/>
    <w:rsid w:val="00E736BE"/>
    <w:rsid w:val="00E7554D"/>
    <w:rsid w:val="00ED609B"/>
    <w:rsid w:val="00EE74B8"/>
    <w:rsid w:val="00F20C9C"/>
    <w:rsid w:val="00F4209C"/>
    <w:rsid w:val="00F8655C"/>
    <w:rsid w:val="00FC442D"/>
    <w:rsid w:val="00FC48C7"/>
    <w:rsid w:val="00FF06BD"/>
    <w:rsid w:val="00FF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AF60D6"/>
  <w15:chartTrackingRefBased/>
  <w15:docId w15:val="{3B426432-62C1-4099-8930-68DDFD1F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C4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6C44"/>
  </w:style>
  <w:style w:type="paragraph" w:styleId="a5">
    <w:name w:val="footer"/>
    <w:basedOn w:val="a"/>
    <w:link w:val="a6"/>
    <w:uiPriority w:val="99"/>
    <w:unhideWhenUsed/>
    <w:rsid w:val="003C6C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6C44"/>
  </w:style>
  <w:style w:type="paragraph" w:styleId="a7">
    <w:name w:val="Balloon Text"/>
    <w:basedOn w:val="a"/>
    <w:link w:val="a8"/>
    <w:uiPriority w:val="99"/>
    <w:semiHidden/>
    <w:unhideWhenUsed/>
    <w:rsid w:val="00BE2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E2F8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50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E02CCA"/>
    <w:pPr>
      <w:jc w:val="center"/>
    </w:pPr>
    <w:rPr>
      <w:rFonts w:ascii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E02CCA"/>
    <w:rPr>
      <w:rFonts w:asciiTheme="minorEastAsia" w:hAnsiTheme="minorEastAsia"/>
      <w:sz w:val="22"/>
    </w:rPr>
  </w:style>
  <w:style w:type="paragraph" w:styleId="ac">
    <w:name w:val="Closing"/>
    <w:basedOn w:val="a"/>
    <w:link w:val="ad"/>
    <w:uiPriority w:val="99"/>
    <w:unhideWhenUsed/>
    <w:rsid w:val="00E02CCA"/>
    <w:pPr>
      <w:jc w:val="right"/>
    </w:pPr>
    <w:rPr>
      <w:rFonts w:ascii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E02CCA"/>
    <w:rPr>
      <w:rFonts w:asciiTheme="minorEastAsia" w:hAnsiTheme="minorEastAs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今晴美</dc:creator>
  <cp:keywords/>
  <dc:description/>
  <cp:lastModifiedBy>WS007</cp:lastModifiedBy>
  <cp:revision>8</cp:revision>
  <cp:lastPrinted>2026-04-08T02:33:00Z</cp:lastPrinted>
  <dcterms:created xsi:type="dcterms:W3CDTF">2026-03-16T07:09:00Z</dcterms:created>
  <dcterms:modified xsi:type="dcterms:W3CDTF">2026-04-08T06:21:00Z</dcterms:modified>
</cp:coreProperties>
</file>